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C" w:rsidRPr="00066FDE" w:rsidRDefault="00983F0C" w:rsidP="00983F0C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u w:val="single"/>
          <w:lang w:val="en-US"/>
        </w:rPr>
      </w:pP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color w:val="000000"/>
          <w:sz w:val="18"/>
          <w:szCs w:val="18"/>
        </w:rPr>
        <w:t>To: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b/>
          <w:bCs/>
          <w:sz w:val="18"/>
          <w:szCs w:val="18"/>
        </w:rPr>
        <w:t xml:space="preserve">M/s. </w:t>
      </w:r>
      <w:proofErr w:type="spellStart"/>
      <w:r>
        <w:rPr>
          <w:rFonts w:ascii="ITC Officina Sans Book" w:hAnsi="ITC Officina Sans Book" w:cs="ITC Officina Sans Book"/>
          <w:b/>
          <w:bCs/>
          <w:sz w:val="18"/>
          <w:szCs w:val="18"/>
        </w:rPr>
        <w:t>Karvy</w:t>
      </w:r>
      <w:proofErr w:type="spellEnd"/>
      <w:r>
        <w:rPr>
          <w:rFonts w:ascii="ITC Officina Sans Book" w:hAnsi="ITC Officina Sans Book" w:cs="ITC Officina Sans Book"/>
          <w:b/>
          <w:bCs/>
          <w:sz w:val="18"/>
          <w:szCs w:val="18"/>
        </w:rPr>
        <w:t xml:space="preserve"> Computershare Private Limited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>Unit: Ramky Infrastructure Limited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 xml:space="preserve">Plot No. 17 to 24, </w:t>
      </w:r>
      <w:proofErr w:type="spellStart"/>
      <w:r>
        <w:rPr>
          <w:rFonts w:ascii="ITC Officina Sans Book" w:hAnsi="ITC Officina Sans Book" w:cs="ITC Officina Sans Book"/>
          <w:sz w:val="18"/>
          <w:szCs w:val="18"/>
        </w:rPr>
        <w:t>Vittalrao</w:t>
      </w:r>
      <w:proofErr w:type="spellEnd"/>
      <w:r>
        <w:rPr>
          <w:rFonts w:ascii="ITC Officina Sans Book" w:hAnsi="ITC Officina Sans Book" w:cs="ITC Officina Sans Book"/>
          <w:sz w:val="18"/>
          <w:szCs w:val="18"/>
        </w:rPr>
        <w:t xml:space="preserve"> Nagar,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proofErr w:type="spellStart"/>
      <w:proofErr w:type="gramStart"/>
      <w:r>
        <w:rPr>
          <w:rFonts w:ascii="ITC Officina Sans Book" w:hAnsi="ITC Officina Sans Book" w:cs="ITC Officina Sans Book"/>
          <w:sz w:val="18"/>
          <w:szCs w:val="18"/>
        </w:rPr>
        <w:t>Madhapur</w:t>
      </w:r>
      <w:proofErr w:type="spellEnd"/>
      <w:r>
        <w:rPr>
          <w:rFonts w:ascii="ITC Officina Sans Book" w:hAnsi="ITC Officina Sans Book" w:cs="ITC Officina Sans Book"/>
          <w:sz w:val="18"/>
          <w:szCs w:val="18"/>
        </w:rPr>
        <w:t>, Hyderabad - 500 081.</w:t>
      </w:r>
      <w:proofErr w:type="gramEnd"/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>Dear Sir/Madam,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</w:p>
    <w:p w:rsidR="007674E0" w:rsidRDefault="00A2583D" w:rsidP="007674E0">
      <w:pPr>
        <w:autoSpaceDE w:val="0"/>
        <w:autoSpaceDN w:val="0"/>
        <w:adjustRightInd w:val="0"/>
        <w:jc w:val="center"/>
        <w:rPr>
          <w:rFonts w:ascii="ITC Officina Sans Book" w:hAnsi="ITC Officina Sans Book" w:cs="ITC Officina Sans Book"/>
          <w:b/>
          <w:bCs/>
          <w:sz w:val="30"/>
          <w:szCs w:val="30"/>
        </w:rPr>
      </w:pPr>
      <w:r>
        <w:rPr>
          <w:rFonts w:ascii="ITC Officina Sans Book" w:hAnsi="ITC Officina Sans Book" w:cs="ITC Officina Sans Book"/>
          <w:b/>
          <w:bCs/>
          <w:sz w:val="30"/>
          <w:szCs w:val="30"/>
        </w:rPr>
        <w:t>RE: Green Initiative form in Corporate Governance</w:t>
      </w:r>
      <w:r w:rsidR="007674E0">
        <w:rPr>
          <w:rFonts w:ascii="ITC Officina Sans Book" w:hAnsi="ITC Officina Sans Book" w:cs="ITC Officina Sans Book"/>
          <w:b/>
          <w:bCs/>
          <w:sz w:val="30"/>
          <w:szCs w:val="30"/>
        </w:rPr>
        <w:t xml:space="preserve"> </w:t>
      </w:r>
    </w:p>
    <w:p w:rsidR="007674E0" w:rsidRDefault="007674E0" w:rsidP="007674E0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u w:val="single"/>
          <w:lang w:val="en-US"/>
        </w:rPr>
      </w:pPr>
      <w:r>
        <w:rPr>
          <w:rFonts w:asciiTheme="minorHAnsi" w:hAnsiTheme="minorHAnsi"/>
          <w:b/>
          <w:color w:val="000000"/>
          <w:u w:val="single"/>
          <w:lang w:val="en-US"/>
        </w:rPr>
        <w:t>(</w:t>
      </w:r>
      <w:proofErr w:type="gramStart"/>
      <w:r>
        <w:rPr>
          <w:rFonts w:asciiTheme="minorHAnsi" w:hAnsiTheme="minorHAnsi"/>
          <w:b/>
          <w:color w:val="000000"/>
          <w:u w:val="single"/>
          <w:lang w:val="en-US"/>
        </w:rPr>
        <w:t>for</w:t>
      </w:r>
      <w:proofErr w:type="gramEnd"/>
      <w:r>
        <w:rPr>
          <w:rFonts w:asciiTheme="minorHAnsi" w:hAnsiTheme="minorHAnsi"/>
          <w:b/>
          <w:color w:val="000000"/>
          <w:u w:val="single"/>
          <w:lang w:val="en-US"/>
        </w:rPr>
        <w:t xml:space="preserve"> updati</w:t>
      </w:r>
      <w:r w:rsidRPr="00066FDE">
        <w:rPr>
          <w:rFonts w:asciiTheme="minorHAnsi" w:hAnsiTheme="minorHAnsi"/>
          <w:b/>
          <w:color w:val="000000"/>
          <w:u w:val="single"/>
          <w:lang w:val="en-US"/>
        </w:rPr>
        <w:t>n</w:t>
      </w:r>
      <w:r>
        <w:rPr>
          <w:rFonts w:asciiTheme="minorHAnsi" w:hAnsiTheme="minorHAnsi"/>
          <w:b/>
          <w:color w:val="000000"/>
          <w:u w:val="single"/>
          <w:lang w:val="en-US"/>
        </w:rPr>
        <w:t>g e m</w:t>
      </w:r>
      <w:r w:rsidRPr="00066FDE">
        <w:rPr>
          <w:rFonts w:asciiTheme="minorHAnsi" w:hAnsiTheme="minorHAnsi"/>
          <w:b/>
          <w:color w:val="000000"/>
          <w:u w:val="single"/>
          <w:lang w:val="en-US"/>
        </w:rPr>
        <w:t>ail id)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spacing w:line="280" w:lineRule="atLeast"/>
        <w:ind w:left="397" w:hanging="397"/>
        <w:jc w:val="center"/>
        <w:rPr>
          <w:rFonts w:ascii="ITC Officina Sans Book" w:hAnsi="ITC Officina Sans Book" w:cs="ITC Officina Sans Book"/>
          <w:sz w:val="18"/>
          <w:szCs w:val="18"/>
        </w:rPr>
      </w:pP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spacing w:line="280" w:lineRule="atLeast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>I agree to receive all communication from the Company in electronic mode. Please register my e-mail ID in your records for sending communication through e-mail.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spacing w:line="280" w:lineRule="atLeast"/>
        <w:jc w:val="both"/>
        <w:rPr>
          <w:rFonts w:ascii="ITC Officina Sans Book" w:hAnsi="ITC Officina Sans Book" w:cs="ITC Officina Sans Book"/>
          <w:sz w:val="18"/>
          <w:szCs w:val="18"/>
        </w:rPr>
      </w:pP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spacing w:line="280" w:lineRule="atLeast"/>
        <w:jc w:val="both"/>
        <w:rPr>
          <w:rFonts w:ascii="ITC Officina Sans Book" w:hAnsi="ITC Officina Sans Book" w:cs="ITC Officina Sans Book"/>
          <w:sz w:val="18"/>
          <w:szCs w:val="18"/>
        </w:rPr>
      </w:pPr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 w:line="280" w:lineRule="atLeast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>Folio No.</w:t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 xml:space="preserve">DP </w:t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>ID</w:t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  <w:proofErr w:type="gramEnd"/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 xml:space="preserve">Client </w:t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>ID</w:t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  <w:proofErr w:type="gramEnd"/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>PAN</w:t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ab/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  <w:proofErr w:type="gramEnd"/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 xml:space="preserve">Name of 1st Registered </w:t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>Holder</w:t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  <w:proofErr w:type="gramEnd"/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>Name of Joint Holder (s</w:t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>)</w:t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  <w:proofErr w:type="gramEnd"/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 xml:space="preserve">Registered </w:t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>Address</w:t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  <w:proofErr w:type="gramEnd"/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ab/>
      </w:r>
      <w:r>
        <w:rPr>
          <w:rFonts w:ascii="ITC Officina Sans Book" w:hAnsi="ITC Officina Sans Book" w:cs="ITC Officina Sans Book"/>
          <w:sz w:val="18"/>
          <w:szCs w:val="18"/>
        </w:rPr>
        <w:tab/>
        <w:t>..............................................................................................................</w:t>
      </w:r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 xml:space="preserve">E-mail </w:t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>ID</w:t>
      </w:r>
      <w:r>
        <w:rPr>
          <w:rFonts w:ascii="ITC Officina Sans Book" w:hAnsi="ITC Officina Sans Book" w:cs="ITC Officina Sans Book"/>
          <w:sz w:val="18"/>
          <w:szCs w:val="18"/>
        </w:rPr>
        <w:tab/>
        <w:t>:..............................................................................................................</w:t>
      </w:r>
      <w:proofErr w:type="gramEnd"/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ind w:left="397" w:hanging="397"/>
        <w:rPr>
          <w:rFonts w:ascii="ITC Officina Sans Book" w:hAnsi="ITC Officina Sans Book" w:cs="ITC Officina Sans Book"/>
          <w:sz w:val="18"/>
          <w:szCs w:val="18"/>
        </w:rPr>
      </w:pPr>
      <w:proofErr w:type="gramStart"/>
      <w:r>
        <w:rPr>
          <w:rFonts w:ascii="ITC Officina Sans Book" w:hAnsi="ITC Officina Sans Book" w:cs="ITC Officina Sans Book"/>
          <w:sz w:val="18"/>
          <w:szCs w:val="18"/>
        </w:rPr>
        <w:t>Date :</w:t>
      </w:r>
      <w:proofErr w:type="gramEnd"/>
      <w:r>
        <w:rPr>
          <w:rFonts w:ascii="ITC Officina Sans Book" w:hAnsi="ITC Officina Sans Book" w:cs="ITC Officina Sans Book"/>
          <w:sz w:val="18"/>
          <w:szCs w:val="18"/>
        </w:rPr>
        <w:t xml:space="preserve"> ......................................</w:t>
      </w:r>
      <w:r>
        <w:rPr>
          <w:rFonts w:ascii="ITC Officina Sans Book" w:hAnsi="ITC Officina Sans Book" w:cs="ITC Officina Sans Book"/>
          <w:sz w:val="18"/>
          <w:szCs w:val="18"/>
        </w:rPr>
        <w:tab/>
      </w:r>
      <w:r>
        <w:rPr>
          <w:rFonts w:ascii="ITC Officina Sans Book" w:hAnsi="ITC Officina Sans Book" w:cs="ITC Officina Sans Book"/>
          <w:sz w:val="18"/>
          <w:szCs w:val="18"/>
        </w:rPr>
        <w:tab/>
      </w:r>
      <w:r>
        <w:rPr>
          <w:rFonts w:ascii="ITC Officina Sans Book" w:hAnsi="ITC Officina Sans Book" w:cs="ITC Officina Sans Book"/>
          <w:sz w:val="18"/>
          <w:szCs w:val="18"/>
        </w:rPr>
        <w:tab/>
        <w:t xml:space="preserve">    ................................................................</w:t>
      </w:r>
    </w:p>
    <w:p w:rsidR="00A2583D" w:rsidRDefault="00A2583D" w:rsidP="00A2583D">
      <w:pPr>
        <w:tabs>
          <w:tab w:val="left" w:pos="397"/>
          <w:tab w:val="left" w:pos="2665"/>
          <w:tab w:val="left" w:pos="3231"/>
          <w:tab w:val="right" w:pos="7937"/>
          <w:tab w:val="right" w:pos="9865"/>
        </w:tabs>
        <w:autoSpaceDE w:val="0"/>
        <w:autoSpaceDN w:val="0"/>
        <w:adjustRightInd w:val="0"/>
        <w:spacing w:after="283"/>
        <w:ind w:left="397" w:right="567" w:hanging="397"/>
        <w:jc w:val="center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 xml:space="preserve">                                                                                 Signature of the First Holder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spacing w:after="113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b/>
          <w:bCs/>
          <w:sz w:val="18"/>
          <w:szCs w:val="18"/>
        </w:rPr>
        <w:t>Important Notes:</w:t>
      </w:r>
    </w:p>
    <w:p w:rsidR="00A2583D" w:rsidRDefault="00A2583D" w:rsidP="00A2583D">
      <w:pPr>
        <w:tabs>
          <w:tab w:val="left" w:pos="397"/>
          <w:tab w:val="left" w:pos="794"/>
          <w:tab w:val="left" w:pos="1191"/>
          <w:tab w:val="right" w:pos="7937"/>
          <w:tab w:val="right" w:pos="9865"/>
        </w:tabs>
        <w:autoSpaceDE w:val="0"/>
        <w:autoSpaceDN w:val="0"/>
        <w:adjustRightInd w:val="0"/>
        <w:spacing w:after="113" w:line="260" w:lineRule="atLeast"/>
        <w:ind w:left="397" w:hanging="397"/>
        <w:jc w:val="both"/>
        <w:rPr>
          <w:rFonts w:ascii="ITC Officina Sans Book" w:hAnsi="ITC Officina Sans Book" w:cs="ITC Officina Sans Book"/>
          <w:sz w:val="18"/>
          <w:szCs w:val="18"/>
        </w:rPr>
      </w:pPr>
      <w:r>
        <w:rPr>
          <w:rFonts w:ascii="ITC Officina Sans Book" w:hAnsi="ITC Officina Sans Book" w:cs="ITC Officina Sans Book"/>
          <w:sz w:val="18"/>
          <w:szCs w:val="18"/>
        </w:rPr>
        <w:t>1)</w:t>
      </w:r>
      <w:r>
        <w:rPr>
          <w:rFonts w:ascii="ITC Officina Sans Book" w:hAnsi="ITC Officina Sans Book" w:cs="ITC Officina Sans Book"/>
          <w:sz w:val="18"/>
          <w:szCs w:val="18"/>
        </w:rPr>
        <w:tab/>
      </w:r>
      <w:proofErr w:type="gramStart"/>
      <w:r>
        <w:rPr>
          <w:rFonts w:ascii="ITC Officina Sans Book" w:hAnsi="ITC Officina Sans Book" w:cs="ITC Officina Sans Book"/>
          <w:sz w:val="18"/>
          <w:szCs w:val="18"/>
        </w:rPr>
        <w:t>Upon</w:t>
      </w:r>
      <w:proofErr w:type="gramEnd"/>
      <w:r>
        <w:rPr>
          <w:rFonts w:ascii="ITC Officina Sans Book" w:hAnsi="ITC Officina Sans Book" w:cs="ITC Officina Sans Book"/>
          <w:sz w:val="18"/>
          <w:szCs w:val="18"/>
        </w:rPr>
        <w:t xml:space="preserve"> registration of the above particulars, all the communication will be sent to the e-mail ID registered in Folio/DP &amp; Client ID.2)</w:t>
      </w:r>
      <w:r>
        <w:rPr>
          <w:rFonts w:ascii="ITC Officina Sans Book" w:hAnsi="ITC Officina Sans Book" w:cs="ITC Officina Sans Book"/>
          <w:sz w:val="18"/>
          <w:szCs w:val="18"/>
        </w:rPr>
        <w:tab/>
        <w:t>The form is also available on the website of the company www.ramkyinfrastructure.com</w:t>
      </w:r>
    </w:p>
    <w:p w:rsidR="00205195" w:rsidRPr="00066FDE" w:rsidRDefault="00A2583D" w:rsidP="00A2583D">
      <w:pPr>
        <w:ind w:left="360" w:hanging="360"/>
        <w:jc w:val="both"/>
        <w:rPr>
          <w:rFonts w:asciiTheme="minorHAnsi" w:hAnsiTheme="minorHAnsi"/>
        </w:rPr>
      </w:pPr>
      <w:r>
        <w:rPr>
          <w:rFonts w:ascii="ITC Officina Sans Book" w:hAnsi="ITC Officina Sans Book" w:cs="ITC Officina Sans Book"/>
          <w:sz w:val="18"/>
          <w:szCs w:val="18"/>
        </w:rPr>
        <w:t>3)     Shareholders are requested to keep company informed as and when there is any change in the e-mail address. Unless the email ID given above is changed by you by sending another communication in writing, the company will continue to send the notices/documents to you on the above mentioned e-mail ID.</w:t>
      </w:r>
    </w:p>
    <w:sectPr w:rsidR="00205195" w:rsidRPr="00066FDE" w:rsidSect="00983F0C">
      <w:headerReference w:type="default" r:id="rId6"/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0A" w:rsidRDefault="00707C0A" w:rsidP="00983F0C">
      <w:r>
        <w:separator/>
      </w:r>
    </w:p>
  </w:endnote>
  <w:endnote w:type="continuationSeparator" w:id="0">
    <w:p w:rsidR="00707C0A" w:rsidRDefault="00707C0A" w:rsidP="0098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0A" w:rsidRDefault="00707C0A" w:rsidP="00983F0C">
      <w:r>
        <w:separator/>
      </w:r>
    </w:p>
  </w:footnote>
  <w:footnote w:type="continuationSeparator" w:id="0">
    <w:p w:rsidR="00707C0A" w:rsidRDefault="00707C0A" w:rsidP="00983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0C" w:rsidRDefault="00983F0C" w:rsidP="0062633A">
    <w:pPr>
      <w:pStyle w:val="Header"/>
      <w:pBdr>
        <w:bottom w:val="single" w:sz="4" w:space="0" w:color="auto"/>
      </w:pBdr>
      <w:rPr>
        <w:rFonts w:ascii="Monotype Corsiva" w:hAnsi="Monotype Corsiva"/>
        <w:i/>
        <w:shadow/>
        <w:sz w:val="32"/>
        <w:szCs w:val="32"/>
      </w:rPr>
    </w:pPr>
    <w:r>
      <w:rPr>
        <w:noProof/>
        <w:sz w:val="18"/>
        <w:lang w:val="en-US"/>
      </w:rPr>
      <w:drawing>
        <wp:inline distT="0" distB="0" distL="0" distR="0">
          <wp:extent cx="914400" cy="676275"/>
          <wp:effectExtent l="19050" t="0" r="0" b="0"/>
          <wp:docPr id="1" name="Picture 1" descr="ramky new logo with 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ky new logo with base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633A">
      <w:rPr>
        <w:rFonts w:ascii="Monotype Corsiva" w:hAnsi="Monotype Corsiva"/>
        <w:i/>
        <w:shadow/>
        <w:sz w:val="52"/>
        <w:szCs w:val="32"/>
      </w:rPr>
      <w:t>Ramky Infrastructure Limited</w:t>
    </w:r>
  </w:p>
  <w:p w:rsidR="00983F0C" w:rsidRPr="00F226DF" w:rsidRDefault="00983F0C" w:rsidP="0062633A">
    <w:pPr>
      <w:pStyle w:val="Header"/>
      <w:pBdr>
        <w:bottom w:val="single" w:sz="4" w:space="0" w:color="auto"/>
      </w:pBdr>
      <w:rPr>
        <w:rFonts w:ascii="Monotype Corsiva" w:hAnsi="Monotype Corsiva"/>
        <w:i/>
        <w:shadow/>
        <w:sz w:val="14"/>
        <w:szCs w:val="32"/>
      </w:rPr>
    </w:pPr>
    <w:proofErr w:type="spellStart"/>
    <w:r w:rsidRPr="00F226DF">
      <w:rPr>
        <w:rFonts w:ascii="Monotype Corsiva" w:hAnsi="Monotype Corsiva"/>
        <w:i/>
        <w:shadow/>
        <w:sz w:val="20"/>
        <w:szCs w:val="32"/>
      </w:rPr>
      <w:t>Regd</w:t>
    </w:r>
    <w:proofErr w:type="spellEnd"/>
    <w:r w:rsidRPr="00F226DF">
      <w:rPr>
        <w:rFonts w:ascii="Monotype Corsiva" w:hAnsi="Monotype Corsiva"/>
        <w:i/>
        <w:shadow/>
        <w:sz w:val="20"/>
        <w:szCs w:val="32"/>
      </w:rPr>
      <w:t xml:space="preserve"> </w:t>
    </w:r>
    <w:proofErr w:type="gramStart"/>
    <w:r w:rsidRPr="00F226DF">
      <w:rPr>
        <w:rFonts w:ascii="Monotype Corsiva" w:hAnsi="Monotype Corsiva"/>
        <w:i/>
        <w:shadow/>
        <w:sz w:val="20"/>
        <w:szCs w:val="32"/>
      </w:rPr>
      <w:t>off :</w:t>
    </w:r>
    <w:proofErr w:type="gramEnd"/>
    <w:r w:rsidRPr="00F226DF">
      <w:rPr>
        <w:rFonts w:ascii="Monotype Corsiva" w:hAnsi="Monotype Corsiva"/>
        <w:i/>
        <w:shadow/>
        <w:sz w:val="20"/>
        <w:szCs w:val="32"/>
      </w:rPr>
      <w:t xml:space="preserve"> 6-3-1089/</w:t>
    </w:r>
    <w:r w:rsidR="00F226DF" w:rsidRPr="00F226DF">
      <w:rPr>
        <w:rFonts w:ascii="Monotype Corsiva" w:hAnsi="Monotype Corsiva"/>
        <w:i/>
        <w:shadow/>
        <w:sz w:val="20"/>
        <w:szCs w:val="32"/>
      </w:rPr>
      <w:t>G/10&amp;11, 1</w:t>
    </w:r>
    <w:r w:rsidR="00F226DF" w:rsidRPr="00F226DF">
      <w:rPr>
        <w:rFonts w:ascii="Monotype Corsiva" w:hAnsi="Monotype Corsiva"/>
        <w:i/>
        <w:shadow/>
        <w:sz w:val="20"/>
        <w:szCs w:val="32"/>
        <w:vertAlign w:val="superscript"/>
      </w:rPr>
      <w:t>st</w:t>
    </w:r>
    <w:r w:rsidR="00F226DF" w:rsidRPr="00F226DF">
      <w:rPr>
        <w:rFonts w:ascii="Monotype Corsiva" w:hAnsi="Monotype Corsiva"/>
        <w:i/>
        <w:shadow/>
        <w:sz w:val="20"/>
        <w:szCs w:val="32"/>
      </w:rPr>
      <w:t xml:space="preserve"> Floor, </w:t>
    </w:r>
    <w:proofErr w:type="spellStart"/>
    <w:r w:rsidR="00F226DF" w:rsidRPr="00F226DF">
      <w:rPr>
        <w:rFonts w:ascii="Monotype Corsiva" w:hAnsi="Monotype Corsiva"/>
        <w:i/>
        <w:shadow/>
        <w:sz w:val="20"/>
        <w:szCs w:val="32"/>
      </w:rPr>
      <w:t>Gulmohar</w:t>
    </w:r>
    <w:proofErr w:type="spellEnd"/>
    <w:r w:rsidR="00F226DF" w:rsidRPr="00F226DF">
      <w:rPr>
        <w:rFonts w:ascii="Monotype Corsiva" w:hAnsi="Monotype Corsiva"/>
        <w:i/>
        <w:shadow/>
        <w:sz w:val="20"/>
        <w:szCs w:val="32"/>
      </w:rPr>
      <w:t xml:space="preserve"> Avenue, </w:t>
    </w:r>
    <w:proofErr w:type="spellStart"/>
    <w:r w:rsidR="00F226DF" w:rsidRPr="00F226DF">
      <w:rPr>
        <w:rFonts w:ascii="Monotype Corsiva" w:hAnsi="Monotype Corsiva"/>
        <w:i/>
        <w:shadow/>
        <w:sz w:val="20"/>
        <w:szCs w:val="32"/>
      </w:rPr>
      <w:t>Rajbhavan</w:t>
    </w:r>
    <w:proofErr w:type="spellEnd"/>
    <w:r w:rsidR="00F226DF" w:rsidRPr="00F226DF">
      <w:rPr>
        <w:rFonts w:ascii="Monotype Corsiva" w:hAnsi="Monotype Corsiva"/>
        <w:i/>
        <w:shadow/>
        <w:sz w:val="20"/>
        <w:szCs w:val="32"/>
      </w:rPr>
      <w:t xml:space="preserve"> Road, </w:t>
    </w:r>
    <w:proofErr w:type="spellStart"/>
    <w:r w:rsidR="00F226DF" w:rsidRPr="00F226DF">
      <w:rPr>
        <w:rFonts w:ascii="Monotype Corsiva" w:hAnsi="Monotype Corsiva"/>
        <w:i/>
        <w:shadow/>
        <w:sz w:val="20"/>
        <w:szCs w:val="32"/>
      </w:rPr>
      <w:t>Somajiguda</w:t>
    </w:r>
    <w:proofErr w:type="spellEnd"/>
    <w:r w:rsidR="00F226DF" w:rsidRPr="00F226DF">
      <w:rPr>
        <w:rFonts w:ascii="Monotype Corsiva" w:hAnsi="Monotype Corsiva"/>
        <w:i/>
        <w:shadow/>
        <w:sz w:val="20"/>
        <w:szCs w:val="32"/>
      </w:rPr>
      <w:t>, Hyderabad – 500 082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0C"/>
    <w:rsid w:val="00066FDE"/>
    <w:rsid w:val="00170D31"/>
    <w:rsid w:val="001940F9"/>
    <w:rsid w:val="00205195"/>
    <w:rsid w:val="00386742"/>
    <w:rsid w:val="0043008A"/>
    <w:rsid w:val="005F691A"/>
    <w:rsid w:val="0062633A"/>
    <w:rsid w:val="00707C0A"/>
    <w:rsid w:val="00735060"/>
    <w:rsid w:val="007674E0"/>
    <w:rsid w:val="00983F0C"/>
    <w:rsid w:val="00A2583D"/>
    <w:rsid w:val="00B76886"/>
    <w:rsid w:val="00B94A3E"/>
    <w:rsid w:val="00C93D48"/>
    <w:rsid w:val="00CC754A"/>
    <w:rsid w:val="00D93C9E"/>
    <w:rsid w:val="00E87EAE"/>
    <w:rsid w:val="00F06BAC"/>
    <w:rsid w:val="00F2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3F0C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83F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3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83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F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0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6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9</cp:revision>
  <dcterms:created xsi:type="dcterms:W3CDTF">2013-07-09T10:36:00Z</dcterms:created>
  <dcterms:modified xsi:type="dcterms:W3CDTF">2013-08-03T07:14:00Z</dcterms:modified>
</cp:coreProperties>
</file>